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5A" w:rsidRPr="003F6AD5" w:rsidRDefault="0053375A" w:rsidP="0053375A">
      <w:pPr>
        <w:pStyle w:val="a6"/>
        <w:rPr>
          <w:rFonts w:ascii="Times New Roman" w:hAnsi="Times New Roman"/>
          <w:b/>
          <w:sz w:val="24"/>
          <w:szCs w:val="24"/>
        </w:rPr>
      </w:pPr>
      <w:r w:rsidRPr="003F6AD5">
        <w:rPr>
          <w:rFonts w:ascii="Times New Roman" w:hAnsi="Times New Roman"/>
          <w:b/>
          <w:sz w:val="24"/>
          <w:szCs w:val="24"/>
        </w:rPr>
        <w:t>ПОЛОЖЕНИЕ</w:t>
      </w:r>
    </w:p>
    <w:p w:rsidR="0053375A" w:rsidRPr="003F6AD5" w:rsidRDefault="0053375A" w:rsidP="0053375A">
      <w:pPr>
        <w:jc w:val="center"/>
        <w:rPr>
          <w:b/>
          <w:szCs w:val="24"/>
        </w:rPr>
      </w:pPr>
      <w:r w:rsidRPr="003F6AD5">
        <w:rPr>
          <w:b/>
          <w:szCs w:val="24"/>
        </w:rPr>
        <w:t>о награждении нагрудным знаком</w:t>
      </w:r>
    </w:p>
    <w:p w:rsidR="0053375A" w:rsidRPr="003F6AD5" w:rsidRDefault="0053375A" w:rsidP="0053375A">
      <w:pPr>
        <w:jc w:val="center"/>
        <w:rPr>
          <w:b/>
          <w:szCs w:val="24"/>
        </w:rPr>
      </w:pPr>
      <w:r w:rsidRPr="003F6AD5">
        <w:rPr>
          <w:b/>
          <w:szCs w:val="24"/>
        </w:rPr>
        <w:t>«Учитель учителей Республики Саха (Якутия)»</w:t>
      </w:r>
    </w:p>
    <w:p w:rsidR="0053375A" w:rsidRPr="003F6AD5" w:rsidRDefault="0053375A" w:rsidP="0053375A">
      <w:pPr>
        <w:jc w:val="center"/>
        <w:rPr>
          <w:b/>
          <w:szCs w:val="24"/>
        </w:rPr>
      </w:pP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>Наградным знаком «Учитель учителей Республики Саха (Якутия)» награждаются лучшие работники учреждений Министерства образования Республики Саха (Як</w:t>
      </w:r>
      <w:r w:rsidRPr="003F6AD5">
        <w:rPr>
          <w:szCs w:val="24"/>
        </w:rPr>
        <w:t>у</w:t>
      </w:r>
      <w:r w:rsidRPr="003F6AD5">
        <w:rPr>
          <w:szCs w:val="24"/>
        </w:rPr>
        <w:t>тия), улусных (муниципальных) управлений (отделов) образования, методических к</w:t>
      </w:r>
      <w:r w:rsidRPr="003F6AD5">
        <w:rPr>
          <w:szCs w:val="24"/>
        </w:rPr>
        <w:t>а</w:t>
      </w:r>
      <w:r w:rsidRPr="003F6AD5">
        <w:rPr>
          <w:szCs w:val="24"/>
        </w:rPr>
        <w:t>бинетов при УУО (МУО), работающие в учреждении образования за достигнутые у</w:t>
      </w:r>
      <w:r w:rsidRPr="003F6AD5">
        <w:rPr>
          <w:szCs w:val="24"/>
        </w:rPr>
        <w:t>с</w:t>
      </w:r>
      <w:r w:rsidRPr="003F6AD5">
        <w:rPr>
          <w:szCs w:val="24"/>
        </w:rPr>
        <w:t>пехи:</w:t>
      </w:r>
    </w:p>
    <w:p w:rsidR="0053375A" w:rsidRPr="003F6AD5" w:rsidRDefault="0053375A" w:rsidP="0053375A">
      <w:pPr>
        <w:numPr>
          <w:ilvl w:val="0"/>
          <w:numId w:val="2"/>
        </w:numPr>
        <w:jc w:val="both"/>
        <w:rPr>
          <w:szCs w:val="24"/>
        </w:rPr>
      </w:pPr>
      <w:r w:rsidRPr="003F6AD5">
        <w:rPr>
          <w:szCs w:val="24"/>
        </w:rPr>
        <w:t>в руководстве методическими объединениями;</w:t>
      </w:r>
    </w:p>
    <w:p w:rsidR="0053375A" w:rsidRPr="003F6AD5" w:rsidRDefault="0053375A" w:rsidP="0053375A">
      <w:pPr>
        <w:numPr>
          <w:ilvl w:val="0"/>
          <w:numId w:val="2"/>
        </w:numPr>
        <w:jc w:val="both"/>
        <w:rPr>
          <w:szCs w:val="24"/>
        </w:rPr>
      </w:pPr>
      <w:r w:rsidRPr="003F6AD5">
        <w:rPr>
          <w:szCs w:val="24"/>
        </w:rPr>
        <w:t>в организации и проведении методической работы школы и улуса;</w:t>
      </w:r>
    </w:p>
    <w:p w:rsidR="0053375A" w:rsidRPr="003F6AD5" w:rsidRDefault="0053375A" w:rsidP="0053375A">
      <w:pPr>
        <w:numPr>
          <w:ilvl w:val="0"/>
          <w:numId w:val="2"/>
        </w:numPr>
        <w:jc w:val="both"/>
        <w:rPr>
          <w:szCs w:val="24"/>
        </w:rPr>
      </w:pPr>
      <w:r w:rsidRPr="003F6AD5">
        <w:rPr>
          <w:szCs w:val="24"/>
        </w:rPr>
        <w:t>в организации и проведении работы по повышению квалификации работников обр</w:t>
      </w:r>
      <w:r w:rsidRPr="003F6AD5">
        <w:rPr>
          <w:szCs w:val="24"/>
        </w:rPr>
        <w:t>а</w:t>
      </w:r>
      <w:r w:rsidRPr="003F6AD5">
        <w:rPr>
          <w:szCs w:val="24"/>
        </w:rPr>
        <w:t>зования;</w:t>
      </w:r>
    </w:p>
    <w:p w:rsidR="0053375A" w:rsidRPr="003F6AD5" w:rsidRDefault="0053375A" w:rsidP="0053375A">
      <w:pPr>
        <w:numPr>
          <w:ilvl w:val="0"/>
          <w:numId w:val="2"/>
        </w:numPr>
        <w:jc w:val="both"/>
        <w:rPr>
          <w:szCs w:val="24"/>
        </w:rPr>
      </w:pPr>
      <w:r w:rsidRPr="003F6AD5">
        <w:rPr>
          <w:szCs w:val="24"/>
        </w:rPr>
        <w:t>в организации и проведении работы по повышению квалификации работников н</w:t>
      </w:r>
      <w:r w:rsidRPr="003F6AD5">
        <w:rPr>
          <w:szCs w:val="24"/>
        </w:rPr>
        <w:t>а</w:t>
      </w:r>
      <w:r w:rsidRPr="003F6AD5">
        <w:rPr>
          <w:szCs w:val="24"/>
        </w:rPr>
        <w:t>чального и среднего профессионального образования.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>Нагрудным знаком «Учитель учителей Республики Саха (Якутия)» награждаются р</w:t>
      </w:r>
      <w:r w:rsidRPr="003F6AD5">
        <w:rPr>
          <w:szCs w:val="24"/>
        </w:rPr>
        <w:t>а</w:t>
      </w:r>
      <w:r w:rsidRPr="003F6AD5">
        <w:rPr>
          <w:szCs w:val="24"/>
        </w:rPr>
        <w:t>ботники, имеющие стаж работы в образовательных учреждениях (п.1) не менее 20 лет, высшую квалификационную категорию (для педагогических работников) и подготови</w:t>
      </w:r>
      <w:r w:rsidRPr="003F6AD5">
        <w:rPr>
          <w:szCs w:val="24"/>
        </w:rPr>
        <w:t>в</w:t>
      </w:r>
      <w:r w:rsidRPr="003F6AD5">
        <w:rPr>
          <w:szCs w:val="24"/>
        </w:rPr>
        <w:t>шие выпускников, которые стали учителями и работают в школах республики.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>Знаком «Учитель учителей Республики Саха (Якутия)» могут награждаться работники других систем по ходатайствам соответствующих министерств и ведомств за дости</w:t>
      </w:r>
      <w:r w:rsidRPr="003F6AD5">
        <w:rPr>
          <w:szCs w:val="24"/>
        </w:rPr>
        <w:t>г</w:t>
      </w:r>
      <w:r w:rsidRPr="003F6AD5">
        <w:rPr>
          <w:szCs w:val="24"/>
        </w:rPr>
        <w:t>нутые успехи: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>в научно-исследовательской работе в области образования;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>в работе по созданию учебников, учебно-методических пособий, детской художес</w:t>
      </w:r>
      <w:r w:rsidRPr="003F6AD5">
        <w:rPr>
          <w:szCs w:val="24"/>
        </w:rPr>
        <w:t>т</w:t>
      </w:r>
      <w:r w:rsidRPr="003F6AD5">
        <w:rPr>
          <w:szCs w:val="24"/>
        </w:rPr>
        <w:t>венной литературы;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>В Министерство образования Республики Саха (Якутия) представляется ходатайство (список представляемых) улусных (муниципальных) управлений (отделов) образов</w:t>
      </w:r>
      <w:r w:rsidRPr="003F6AD5">
        <w:rPr>
          <w:szCs w:val="24"/>
        </w:rPr>
        <w:t>а</w:t>
      </w:r>
      <w:r w:rsidRPr="003F6AD5">
        <w:rPr>
          <w:szCs w:val="24"/>
        </w:rPr>
        <w:t>ния, министерств и ведом</w:t>
      </w:r>
      <w:proofErr w:type="gramStart"/>
      <w:r w:rsidRPr="003F6AD5">
        <w:rPr>
          <w:szCs w:val="24"/>
        </w:rPr>
        <w:t>ств др</w:t>
      </w:r>
      <w:proofErr w:type="gramEnd"/>
      <w:r w:rsidRPr="003F6AD5">
        <w:rPr>
          <w:szCs w:val="24"/>
        </w:rPr>
        <w:t>угих систем и соответствующих профсоюзных ком</w:t>
      </w:r>
      <w:r w:rsidRPr="003F6AD5">
        <w:rPr>
          <w:szCs w:val="24"/>
        </w:rPr>
        <w:t>и</w:t>
      </w:r>
      <w:r w:rsidRPr="003F6AD5">
        <w:rPr>
          <w:szCs w:val="24"/>
        </w:rPr>
        <w:t>тетов о награждении знаком «Учитель учителей Республики Саха (Якутия)» с прил</w:t>
      </w:r>
      <w:r w:rsidRPr="003F6AD5">
        <w:rPr>
          <w:szCs w:val="24"/>
        </w:rPr>
        <w:t>о</w:t>
      </w:r>
      <w:r w:rsidRPr="003F6AD5">
        <w:rPr>
          <w:szCs w:val="24"/>
        </w:rPr>
        <w:t>женными наградными листами установленной формы на каждого представляемого работника (форма наградного листа прилагается).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proofErr w:type="gramStart"/>
      <w:r w:rsidRPr="003F6AD5">
        <w:rPr>
          <w:szCs w:val="24"/>
        </w:rPr>
        <w:t>Награждение знаком «Учитель учителей Республики Саха (Якутия» производится с</w:t>
      </w:r>
      <w:r w:rsidRPr="003F6AD5">
        <w:rPr>
          <w:szCs w:val="24"/>
        </w:rPr>
        <w:t>о</w:t>
      </w:r>
      <w:r w:rsidRPr="003F6AD5">
        <w:rPr>
          <w:szCs w:val="24"/>
        </w:rPr>
        <w:t xml:space="preserve">вместным решением Коллегии Министерства образования Республики Саха (Якутия) и Президиума Якутского </w:t>
      </w:r>
      <w:proofErr w:type="spellStart"/>
      <w:r w:rsidRPr="003F6AD5">
        <w:rPr>
          <w:szCs w:val="24"/>
        </w:rPr>
        <w:t>рескома</w:t>
      </w:r>
      <w:proofErr w:type="spellEnd"/>
      <w:r w:rsidRPr="003F6AD5">
        <w:rPr>
          <w:szCs w:val="24"/>
        </w:rPr>
        <w:t xml:space="preserve"> профсоюза работников образования. </w:t>
      </w:r>
      <w:proofErr w:type="gramEnd"/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>Вручение знака «Учитель учителей Республики Саха (Якутия)» производится на общих собраниях работников учебных заведений, предприятий и учреждений в торж</w:t>
      </w:r>
      <w:r w:rsidRPr="003F6AD5">
        <w:rPr>
          <w:szCs w:val="24"/>
        </w:rPr>
        <w:t>е</w:t>
      </w:r>
      <w:r w:rsidRPr="003F6AD5">
        <w:rPr>
          <w:szCs w:val="24"/>
        </w:rPr>
        <w:t>ственной обстановке министром, заместителем министра или лицом, уполномоче</w:t>
      </w:r>
      <w:r w:rsidRPr="003F6AD5">
        <w:rPr>
          <w:szCs w:val="24"/>
        </w:rPr>
        <w:t>н</w:t>
      </w:r>
      <w:r w:rsidRPr="003F6AD5">
        <w:rPr>
          <w:szCs w:val="24"/>
        </w:rPr>
        <w:t xml:space="preserve">ным министром образования Республики Саха (Якутия) не позднее месячного срока со дня принятия решения коллегии министерства. 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 xml:space="preserve">К нагрудному знаку выдается удостоверение на право ношения. 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 xml:space="preserve">Нагрудный знак носится на правой стороне груди ниже орденов. 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 xml:space="preserve">В трудовой книжке награжденного делается отметка о награждении знаком «Учитель учителей Республики Саха (Якутия)» с указанием номер и даты решения коллегии о награждении. </w:t>
      </w:r>
    </w:p>
    <w:p w:rsidR="0053375A" w:rsidRPr="003F6AD5" w:rsidRDefault="0053375A" w:rsidP="0053375A">
      <w:pPr>
        <w:numPr>
          <w:ilvl w:val="0"/>
          <w:numId w:val="1"/>
        </w:numPr>
        <w:jc w:val="both"/>
        <w:rPr>
          <w:szCs w:val="24"/>
        </w:rPr>
      </w:pPr>
      <w:r w:rsidRPr="003F6AD5">
        <w:rPr>
          <w:szCs w:val="24"/>
        </w:rPr>
        <w:t>Лица, награжденные знаком «Учитель учителей Республики Саха (Якутия)», сохр</w:t>
      </w:r>
      <w:r w:rsidRPr="003F6AD5">
        <w:rPr>
          <w:szCs w:val="24"/>
        </w:rPr>
        <w:t>а</w:t>
      </w:r>
      <w:r w:rsidRPr="003F6AD5">
        <w:rPr>
          <w:szCs w:val="24"/>
        </w:rPr>
        <w:t xml:space="preserve">няют право на ношение значка пожизненно. </w:t>
      </w:r>
    </w:p>
    <w:p w:rsidR="00FA2160" w:rsidRDefault="0053375A" w:rsidP="0053375A">
      <w:pPr>
        <w:numPr>
          <w:ilvl w:val="0"/>
          <w:numId w:val="1"/>
        </w:numPr>
        <w:jc w:val="both"/>
      </w:pPr>
      <w:proofErr w:type="gramStart"/>
      <w:r w:rsidRPr="0053375A">
        <w:rPr>
          <w:szCs w:val="24"/>
        </w:rPr>
        <w:t>Знак «Учитель учителей Республики Саха (Якутия» изготавливается из обычного металла и эмали, имеет традиционную форму в виде круга диаметром 3 см., окант</w:t>
      </w:r>
      <w:r w:rsidRPr="0053375A">
        <w:rPr>
          <w:szCs w:val="24"/>
        </w:rPr>
        <w:t>о</w:t>
      </w:r>
      <w:r w:rsidRPr="0053375A">
        <w:rPr>
          <w:szCs w:val="24"/>
        </w:rPr>
        <w:t>ванного венком из листьев и тремя разноцветными полосами, символизирующими Государственный флаг Республики Саха (Якутия).</w:t>
      </w:r>
      <w:proofErr w:type="gramEnd"/>
      <w:r w:rsidRPr="0053375A">
        <w:rPr>
          <w:szCs w:val="24"/>
        </w:rPr>
        <w:t xml:space="preserve"> В центре – изображение солнца и раскрытой книги с цветком (ростком). На нижней части круга – лента с надписью «Учитель учителей».</w:t>
      </w:r>
    </w:p>
    <w:sectPr w:rsidR="00FA2160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56F86">
      <w:r>
        <w:separator/>
      </w:r>
    </w:p>
  </w:endnote>
  <w:endnote w:type="continuationSeparator" w:id="0">
    <w:p w:rsidR="00000000" w:rsidRDefault="0085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BB" w:rsidRDefault="00B63E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EBB" w:rsidRDefault="00B63E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BB" w:rsidRDefault="00B63E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75A">
      <w:rPr>
        <w:rStyle w:val="a5"/>
        <w:noProof/>
      </w:rPr>
      <w:t>2</w:t>
    </w:r>
    <w:r>
      <w:rPr>
        <w:rStyle w:val="a5"/>
      </w:rPr>
      <w:fldChar w:fldCharType="end"/>
    </w:r>
  </w:p>
  <w:p w:rsidR="00B63EBB" w:rsidRDefault="00B63E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56F86">
      <w:r>
        <w:separator/>
      </w:r>
    </w:p>
  </w:footnote>
  <w:footnote w:type="continuationSeparator" w:id="0">
    <w:p w:rsidR="00000000" w:rsidRDefault="00856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49B5"/>
    <w:multiLevelType w:val="singleLevel"/>
    <w:tmpl w:val="C7A21BF8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ED1AA5"/>
    <w:multiLevelType w:val="multilevel"/>
    <w:tmpl w:val="A88A3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75A"/>
    <w:rsid w:val="0053375A"/>
    <w:rsid w:val="007F6668"/>
    <w:rsid w:val="00856F86"/>
    <w:rsid w:val="00A10B7F"/>
    <w:rsid w:val="00B63EBB"/>
    <w:rsid w:val="00ED6829"/>
    <w:rsid w:val="00FA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5A"/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3375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53375A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semiHidden/>
    <w:rsid w:val="0053375A"/>
  </w:style>
  <w:style w:type="paragraph" w:styleId="a6">
    <w:name w:val="Title"/>
    <w:basedOn w:val="a"/>
    <w:link w:val="a7"/>
    <w:qFormat/>
    <w:rsid w:val="0053375A"/>
    <w:pPr>
      <w:jc w:val="center"/>
    </w:pPr>
    <w:rPr>
      <w:rFonts w:ascii="Arial Narrow" w:hAnsi="Arial Narrow"/>
      <w:sz w:val="28"/>
    </w:rPr>
  </w:style>
  <w:style w:type="character" w:customStyle="1" w:styleId="a7">
    <w:name w:val="Название Знак"/>
    <w:basedOn w:val="a0"/>
    <w:link w:val="a6"/>
    <w:rsid w:val="0053375A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Пользователь</cp:lastModifiedBy>
  <cp:revision>2</cp:revision>
  <dcterms:created xsi:type="dcterms:W3CDTF">2016-10-18T14:27:00Z</dcterms:created>
  <dcterms:modified xsi:type="dcterms:W3CDTF">2016-10-18T14:27:00Z</dcterms:modified>
</cp:coreProperties>
</file>