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220"/>
      </w:tblGrid>
      <w:tr w:rsidR="000B17A6" w:rsidTr="003B1FA4">
        <w:tc>
          <w:tcPr>
            <w:tcW w:w="5148" w:type="dxa"/>
          </w:tcPr>
          <w:p w:rsidR="000B17A6" w:rsidRDefault="00D37963" w:rsidP="000B17A6">
            <w:pPr>
              <w:ind w:left="-1134"/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="000B17A6" w:rsidRPr="00EF5516">
              <w:rPr>
                <w:b/>
              </w:rPr>
              <w:t xml:space="preserve">» </w:t>
            </w:r>
          </w:p>
          <w:p w:rsidR="000B17A6" w:rsidRDefault="000B17A6" w:rsidP="000B17A6">
            <w:pPr>
              <w:ind w:left="-1134"/>
              <w:jc w:val="center"/>
              <w:rPr>
                <w:b/>
              </w:rPr>
            </w:pPr>
          </w:p>
          <w:p w:rsidR="000B17A6" w:rsidRDefault="000B17A6" w:rsidP="000B17A6">
            <w:pPr>
              <w:ind w:left="-1134"/>
              <w:jc w:val="center"/>
            </w:pPr>
            <w:r w:rsidRPr="00EF5516">
              <w:t>Пре</w:t>
            </w:r>
            <w:r>
              <w:t xml:space="preserve">дседатель </w:t>
            </w:r>
            <w:r w:rsidR="00B851BB">
              <w:t>ОО</w:t>
            </w:r>
          </w:p>
          <w:p w:rsidR="000B17A6" w:rsidRPr="00B851BB" w:rsidRDefault="00B851BB" w:rsidP="000B17A6">
            <w:pPr>
              <w:ind w:left="-1134"/>
              <w:jc w:val="center"/>
            </w:pPr>
            <w:r>
              <w:t xml:space="preserve"> Родительский Совет </w:t>
            </w:r>
            <w:r w:rsidR="000B17A6">
              <w:t xml:space="preserve"> </w:t>
            </w:r>
            <w:r>
              <w:t>г</w:t>
            </w:r>
            <w:proofErr w:type="gramStart"/>
            <w:r>
              <w:t>.Я</w:t>
            </w:r>
            <w:proofErr w:type="gramEnd"/>
            <w:r>
              <w:t>кутска</w:t>
            </w:r>
          </w:p>
          <w:p w:rsidR="000B17A6" w:rsidRDefault="000B17A6" w:rsidP="000B17A6">
            <w:pPr>
              <w:ind w:left="-1134"/>
              <w:jc w:val="center"/>
            </w:pPr>
          </w:p>
          <w:p w:rsidR="000B17A6" w:rsidRPr="009408AA" w:rsidRDefault="00B851BB" w:rsidP="000B17A6">
            <w:pPr>
              <w:ind w:left="-1134"/>
              <w:jc w:val="center"/>
            </w:pPr>
            <w:r>
              <w:t>КОЛЕСОВА Т.В</w:t>
            </w:r>
            <w:r w:rsidR="009408AA">
              <w:t>.</w:t>
            </w:r>
          </w:p>
          <w:p w:rsidR="00F44F80" w:rsidRPr="000B17A6" w:rsidRDefault="00F44F80" w:rsidP="000B17A6">
            <w:pPr>
              <w:ind w:left="-1134"/>
              <w:jc w:val="center"/>
            </w:pPr>
          </w:p>
          <w:p w:rsidR="000B17A6" w:rsidRPr="00EF5516" w:rsidRDefault="000B17A6" w:rsidP="000B17A6">
            <w:pPr>
              <w:ind w:left="-1134"/>
              <w:jc w:val="center"/>
            </w:pPr>
            <w:r w:rsidRPr="00EF5516">
              <w:t>________</w:t>
            </w:r>
            <w:r w:rsidR="001B5C47">
              <w:t>п/п</w:t>
            </w:r>
            <w:r w:rsidRPr="00EF5516">
              <w:t>______________</w:t>
            </w:r>
          </w:p>
          <w:p w:rsidR="000B17A6" w:rsidRPr="00EF5516" w:rsidRDefault="009408AA" w:rsidP="000B17A6">
            <w:pPr>
              <w:ind w:left="-1134"/>
              <w:jc w:val="center"/>
            </w:pPr>
            <w:r>
              <w:t>«</w:t>
            </w:r>
            <w:r w:rsidR="00B851BB">
              <w:t>14» марта 2016</w:t>
            </w:r>
            <w:r w:rsidR="000B17A6" w:rsidRPr="00EF5516">
              <w:t>г.</w:t>
            </w:r>
          </w:p>
          <w:p w:rsidR="000B17A6" w:rsidRDefault="000B17A6" w:rsidP="000B17A6">
            <w:pPr>
              <w:spacing w:line="360" w:lineRule="auto"/>
              <w:ind w:left="-1134"/>
              <w:jc w:val="center"/>
              <w:rPr>
                <w:b/>
                <w:bCs/>
                <w:color w:val="000000"/>
                <w:spacing w:val="57"/>
              </w:rPr>
            </w:pPr>
          </w:p>
        </w:tc>
        <w:tc>
          <w:tcPr>
            <w:tcW w:w="5220" w:type="dxa"/>
          </w:tcPr>
          <w:p w:rsidR="000B17A6" w:rsidRPr="00EF5516" w:rsidRDefault="009408AA" w:rsidP="000B17A6">
            <w:pPr>
              <w:ind w:left="-1134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D37963">
              <w:rPr>
                <w:b/>
              </w:rPr>
              <w:t xml:space="preserve"> «СОГЛАСОВАНО</w:t>
            </w:r>
            <w:r w:rsidR="000B17A6" w:rsidRPr="00EF5516">
              <w:rPr>
                <w:b/>
              </w:rPr>
              <w:t>»</w:t>
            </w:r>
          </w:p>
          <w:p w:rsidR="009408AA" w:rsidRPr="009408AA" w:rsidRDefault="009408AA" w:rsidP="000B17A6">
            <w:pPr>
              <w:ind w:left="-1134"/>
              <w:jc w:val="center"/>
            </w:pPr>
            <w:r>
              <w:rPr>
                <w:b/>
              </w:rPr>
              <w:t xml:space="preserve">       </w:t>
            </w:r>
            <w:r w:rsidRPr="009408AA">
              <w:t xml:space="preserve">Начальник </w:t>
            </w:r>
          </w:p>
          <w:p w:rsidR="009408AA" w:rsidRPr="009408AA" w:rsidRDefault="009408AA" w:rsidP="009408AA">
            <w:pPr>
              <w:ind w:left="-1134" w:firstLine="556"/>
              <w:jc w:val="center"/>
            </w:pPr>
            <w:r w:rsidRPr="009408AA">
              <w:t xml:space="preserve">Управлением образования ОА </w:t>
            </w:r>
          </w:p>
          <w:p w:rsidR="009408AA" w:rsidRDefault="009408AA" w:rsidP="009408AA">
            <w:pPr>
              <w:ind w:left="-1134" w:firstLine="556"/>
              <w:jc w:val="center"/>
            </w:pPr>
            <w:r w:rsidRPr="009408AA">
              <w:t xml:space="preserve">  ГО «город Якутск»</w:t>
            </w:r>
          </w:p>
          <w:p w:rsidR="009408AA" w:rsidRPr="009408AA" w:rsidRDefault="009408AA" w:rsidP="009408AA">
            <w:pPr>
              <w:ind w:left="-1134" w:firstLine="556"/>
              <w:jc w:val="center"/>
            </w:pPr>
          </w:p>
          <w:p w:rsidR="00C254A8" w:rsidRDefault="009408AA" w:rsidP="000B17A6">
            <w:pPr>
              <w:ind w:left="-1134"/>
              <w:jc w:val="center"/>
            </w:pPr>
            <w:r>
              <w:t xml:space="preserve">          </w:t>
            </w:r>
            <w:r w:rsidR="00C254A8">
              <w:t>ПЕТРОВ В.В.</w:t>
            </w:r>
          </w:p>
          <w:p w:rsidR="000B17A6" w:rsidRPr="00EF5516" w:rsidRDefault="000B17A6" w:rsidP="000B17A6">
            <w:pPr>
              <w:ind w:left="-1134"/>
              <w:jc w:val="center"/>
            </w:pPr>
            <w:r>
              <w:t xml:space="preserve"> </w:t>
            </w:r>
          </w:p>
          <w:p w:rsidR="000B17A6" w:rsidRPr="00EF5516" w:rsidRDefault="009408AA" w:rsidP="000B17A6">
            <w:pPr>
              <w:ind w:left="-1134"/>
              <w:jc w:val="center"/>
            </w:pPr>
            <w:r>
              <w:t xml:space="preserve">          </w:t>
            </w:r>
            <w:r w:rsidR="000B17A6" w:rsidRPr="00EF5516">
              <w:t>___________</w:t>
            </w:r>
            <w:r w:rsidR="001B5C47">
              <w:t>п/п</w:t>
            </w:r>
            <w:bookmarkStart w:id="0" w:name="_GoBack"/>
            <w:bookmarkEnd w:id="0"/>
            <w:r w:rsidR="000B17A6" w:rsidRPr="00EF5516">
              <w:t>_</w:t>
            </w:r>
            <w:r>
              <w:t>____________</w:t>
            </w:r>
            <w:r w:rsidR="000B17A6" w:rsidRPr="00EF5516">
              <w:t>_</w:t>
            </w:r>
          </w:p>
          <w:p w:rsidR="000B17A6" w:rsidRPr="00EF5516" w:rsidRDefault="000B17A6" w:rsidP="000B17A6">
            <w:pPr>
              <w:ind w:left="-1134"/>
              <w:jc w:val="center"/>
            </w:pPr>
            <w:r>
              <w:t>«</w:t>
            </w:r>
            <w:r w:rsidR="00F44F80">
              <w:t xml:space="preserve"> </w:t>
            </w:r>
            <w:r w:rsidR="00C254A8">
              <w:t>14</w:t>
            </w:r>
            <w:r>
              <w:t>»</w:t>
            </w:r>
            <w:r w:rsidR="00C254A8">
              <w:t xml:space="preserve"> марта 2016</w:t>
            </w:r>
            <w:r w:rsidRPr="00EF5516">
              <w:t>г.</w:t>
            </w:r>
          </w:p>
          <w:p w:rsidR="000B17A6" w:rsidRDefault="000B17A6" w:rsidP="000B17A6">
            <w:pPr>
              <w:spacing w:line="360" w:lineRule="auto"/>
              <w:ind w:left="-1134"/>
              <w:jc w:val="center"/>
              <w:rPr>
                <w:b/>
                <w:bCs/>
                <w:color w:val="000000"/>
                <w:spacing w:val="57"/>
              </w:rPr>
            </w:pPr>
          </w:p>
        </w:tc>
      </w:tr>
    </w:tbl>
    <w:p w:rsidR="000B17A6" w:rsidRDefault="000B17A6" w:rsidP="00B57019">
      <w:pPr>
        <w:shd w:val="clear" w:color="auto" w:fill="FFFFFF"/>
        <w:spacing w:after="0" w:line="240" w:lineRule="auto"/>
        <w:jc w:val="center"/>
        <w:outlineLvl w:val="1"/>
      </w:pPr>
    </w:p>
    <w:p w:rsidR="000B17A6" w:rsidRPr="00D96F71" w:rsidRDefault="000B17A6" w:rsidP="00B5701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96F71" w:rsidRPr="00D96F71" w:rsidRDefault="00D96F71" w:rsidP="00D96F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96F71" w:rsidRPr="00D96F71" w:rsidRDefault="00215269" w:rsidP="00D96F7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6F71" w:rsidRPr="00D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конкурса видеороликов среди школьников</w:t>
      </w:r>
    </w:p>
    <w:p w:rsidR="003D27B8" w:rsidRPr="00D96F71" w:rsidRDefault="00D96F71" w:rsidP="00D96F71">
      <w:pPr>
        <w:shd w:val="clear" w:color="auto" w:fill="FFFFFF"/>
        <w:spacing w:after="0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D96F71">
        <w:rPr>
          <w:rFonts w:ascii="Georgia" w:eastAsia="Times New Roman" w:hAnsi="Georgia" w:cs="Arial"/>
          <w:b/>
          <w:sz w:val="28"/>
          <w:szCs w:val="28"/>
          <w:lang w:val="en-US" w:eastAsia="ru-RU"/>
        </w:rPr>
        <w:t>“</w:t>
      </w:r>
      <w:r w:rsidRPr="00D96F71">
        <w:rPr>
          <w:rFonts w:ascii="Georgia" w:eastAsia="Times New Roman" w:hAnsi="Georgia" w:cs="Arial"/>
          <w:b/>
          <w:sz w:val="28"/>
          <w:szCs w:val="28"/>
          <w:lang w:eastAsia="ru-RU"/>
        </w:rPr>
        <w:t>МЫ ВЫБИРАЕМ ЗОЖ!</w:t>
      </w:r>
      <w:r w:rsidRPr="00D96F71">
        <w:rPr>
          <w:rFonts w:ascii="Georgia" w:eastAsia="Times New Roman" w:hAnsi="Georgia" w:cs="Arial"/>
          <w:b/>
          <w:sz w:val="28"/>
          <w:szCs w:val="28"/>
          <w:lang w:val="en-US" w:eastAsia="ru-RU"/>
        </w:rPr>
        <w:t>”</w:t>
      </w:r>
    </w:p>
    <w:p w:rsidR="003D27B8" w:rsidRPr="00D96F71" w:rsidRDefault="003D27B8" w:rsidP="00D96F71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sz w:val="44"/>
          <w:szCs w:val="24"/>
          <w:lang w:eastAsia="ru-RU"/>
        </w:rPr>
      </w:pPr>
    </w:p>
    <w:p w:rsidR="003D27B8" w:rsidRPr="00656817" w:rsidRDefault="00B37848" w:rsidP="005A3795">
      <w:pPr>
        <w:pStyle w:val="ab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56817" w:rsidRPr="00656817" w:rsidRDefault="00656817" w:rsidP="005A3795">
      <w:pPr>
        <w:pStyle w:val="ab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B8" w:rsidRPr="008F29F7" w:rsidRDefault="003D27B8" w:rsidP="005A3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Настоящее положение определяет цели, задачи, порядок и сроки проведения конкурса, требования к работам, критерии их отбо</w:t>
      </w:r>
      <w:r w:rsidR="008F29F7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и условия подведения итогов </w:t>
      </w:r>
      <w:r w:rsidR="00630B1D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E5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видеороликов </w:t>
      </w:r>
      <w:r w:rsidR="00630B1D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выбираем ЗОЖ!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27B8" w:rsidRPr="008F29F7" w:rsidRDefault="003D27B8" w:rsidP="005A3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B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56D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Организаторами конкурса являются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</w:t>
      </w:r>
      <w:r w:rsidR="00856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5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Якутска</w:t>
      </w:r>
      <w:r w:rsidR="0085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Управление</w:t>
      </w:r>
      <w:r w:rsidR="000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 ГО </w:t>
      </w:r>
      <w:r w:rsidR="00656817" w:rsidRP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00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  <w:r w:rsidR="00656817" w:rsidRP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630B1D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54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</w:t>
      </w:r>
      <w:r w:rsidR="00EB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</w:t>
      </w:r>
      <w:r w:rsidR="002E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и </w:t>
      </w:r>
      <w:r w:rsidR="008F29F7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 среди школьников старших классов,</w:t>
      </w:r>
      <w:r w:rsidR="002E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молодежи. </w:t>
      </w:r>
      <w:r w:rsidR="008F29F7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7B8" w:rsidRPr="008F29F7" w:rsidRDefault="003D27B8" w:rsidP="005A3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 участию в к</w:t>
      </w:r>
      <w:r w:rsidR="00E56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допускаются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4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школьники среднего и старшего звена, совместно с родителями.</w:t>
      </w:r>
    </w:p>
    <w:p w:rsidR="003D27B8" w:rsidRPr="008F29F7" w:rsidRDefault="003D27B8" w:rsidP="005A3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Общее руководство организацией и проведением конкурса осуществляет Оргкомитет.</w:t>
      </w:r>
    </w:p>
    <w:p w:rsidR="003D27B8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E45" w:rsidRPr="008F29F7" w:rsidRDefault="00FB6E4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B8" w:rsidRPr="0065681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A4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</w:t>
      </w:r>
      <w:r w:rsidR="00B3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FA453E" w:rsidRPr="00FA453E" w:rsidRDefault="00FA453E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3E" w:rsidRPr="00FA453E" w:rsidRDefault="0095095C" w:rsidP="00965CED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</w:pPr>
      <w:r w:rsidRPr="00FA453E">
        <w:t>2</w:t>
      </w:r>
      <w:r w:rsidRPr="00656817">
        <w:rPr>
          <w:b/>
        </w:rPr>
        <w:t>.</w:t>
      </w:r>
      <w:r w:rsidR="00FA453E" w:rsidRPr="00656817">
        <w:rPr>
          <w:rStyle w:val="20"/>
          <w:rFonts w:eastAsiaTheme="minorHAnsi"/>
          <w:b w:val="0"/>
          <w:sz w:val="24"/>
          <w:szCs w:val="24"/>
          <w:bdr w:val="none" w:sz="0" w:space="0" w:color="auto" w:frame="1"/>
        </w:rPr>
        <w:t>1.</w:t>
      </w:r>
      <w:r w:rsidR="00FA453E" w:rsidRPr="00FA453E">
        <w:rPr>
          <w:rStyle w:val="20"/>
          <w:rFonts w:eastAsiaTheme="minorHAnsi"/>
          <w:sz w:val="24"/>
          <w:szCs w:val="24"/>
          <w:bdr w:val="none" w:sz="0" w:space="0" w:color="auto" w:frame="1"/>
        </w:rPr>
        <w:t xml:space="preserve"> </w:t>
      </w:r>
      <w:r w:rsidR="00FA453E" w:rsidRPr="00FA453E">
        <w:rPr>
          <w:rStyle w:val="textdefault"/>
          <w:bdr w:val="none" w:sz="0" w:space="0" w:color="auto" w:frame="1"/>
        </w:rPr>
        <w:t xml:space="preserve">Основная цель – привлечение общественного внимания </w:t>
      </w:r>
      <w:r w:rsidR="00FA453E" w:rsidRPr="00FA453E">
        <w:rPr>
          <w:bdr w:val="none" w:sz="0" w:space="0" w:color="auto" w:frame="1"/>
        </w:rPr>
        <w:t>к слагаемым здоровья (физическое, нравственное и психологическое)</w:t>
      </w:r>
    </w:p>
    <w:p w:rsidR="00FA453E" w:rsidRPr="00FA453E" w:rsidRDefault="00FA453E" w:rsidP="00965CED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</w:pPr>
      <w:r w:rsidRPr="00FA453E">
        <w:rPr>
          <w:rStyle w:val="rvts3846"/>
          <w:bCs/>
          <w:bdr w:val="none" w:sz="0" w:space="0" w:color="auto" w:frame="1"/>
        </w:rPr>
        <w:t> </w:t>
      </w:r>
    </w:p>
    <w:p w:rsidR="00FA453E" w:rsidRPr="00FA453E" w:rsidRDefault="00FA453E" w:rsidP="00965CED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</w:pPr>
      <w:r w:rsidRPr="00FA453E">
        <w:rPr>
          <w:rStyle w:val="textdefault"/>
          <w:bdr w:val="none" w:sz="0" w:space="0" w:color="auto" w:frame="1"/>
        </w:rPr>
        <w:t>2.2. Основными задачами являются:</w:t>
      </w:r>
    </w:p>
    <w:p w:rsidR="00FA453E" w:rsidRPr="00FA453E" w:rsidRDefault="00FA453E" w:rsidP="00965CED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</w:pPr>
      <w:r w:rsidRPr="00FA453E">
        <w:rPr>
          <w:rStyle w:val="textdefault"/>
          <w:bdr w:val="none" w:sz="0" w:space="0" w:color="auto" w:frame="1"/>
        </w:rPr>
        <w:t> </w:t>
      </w:r>
    </w:p>
    <w:p w:rsidR="00FA453E" w:rsidRDefault="00FA453E" w:rsidP="00965CED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rStyle w:val="textdefault"/>
          <w:bdr w:val="none" w:sz="0" w:space="0" w:color="auto" w:frame="1"/>
        </w:rPr>
      </w:pPr>
      <w:r w:rsidRPr="00FA453E">
        <w:rPr>
          <w:rStyle w:val="textdefault"/>
          <w:bdr w:val="none" w:sz="0" w:space="0" w:color="auto" w:frame="1"/>
        </w:rPr>
        <w:t>-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656817" w:rsidRPr="00FA453E" w:rsidRDefault="00656817" w:rsidP="00965CED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</w:pPr>
    </w:p>
    <w:p w:rsidR="00FA453E" w:rsidRPr="00FA453E" w:rsidRDefault="00FA453E" w:rsidP="00965CED">
      <w:pPr>
        <w:pStyle w:val="paragraphjustifyindent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 w:rsidRPr="00FA453E">
        <w:rPr>
          <w:rStyle w:val="textdefault"/>
          <w:bdr w:val="none" w:sz="0" w:space="0" w:color="auto" w:frame="1"/>
        </w:rPr>
        <w:t>- формирование негативного отношения в обществе к потреблению наркотиков;</w:t>
      </w:r>
      <w:r w:rsidRPr="00FA453E">
        <w:t xml:space="preserve"> </w:t>
      </w:r>
      <w:r w:rsidRPr="00FA453E">
        <w:rPr>
          <w:bdr w:val="none" w:sz="0" w:space="0" w:color="auto" w:frame="1"/>
        </w:rPr>
        <w:t xml:space="preserve">о вреде алкоголизма и  </w:t>
      </w:r>
      <w:proofErr w:type="spellStart"/>
      <w:r w:rsidRPr="00FA453E">
        <w:rPr>
          <w:bdr w:val="none" w:sz="0" w:space="0" w:color="auto" w:frame="1"/>
        </w:rPr>
        <w:t>табакокурения</w:t>
      </w:r>
      <w:proofErr w:type="spellEnd"/>
    </w:p>
    <w:p w:rsidR="00FA453E" w:rsidRPr="00FA453E" w:rsidRDefault="00FA453E" w:rsidP="00965CED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</w:pPr>
    </w:p>
    <w:p w:rsidR="00FA453E" w:rsidRPr="00FA453E" w:rsidRDefault="00FA453E" w:rsidP="00965CED">
      <w:pPr>
        <w:pStyle w:val="paragraphjustifyindent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 w:rsidRPr="00FA453E">
        <w:rPr>
          <w:rStyle w:val="textdefault"/>
          <w:bdr w:val="none" w:sz="0" w:space="0" w:color="auto" w:frame="1"/>
        </w:rPr>
        <w:t xml:space="preserve">- информирование населения (учащихся) </w:t>
      </w:r>
      <w:r w:rsidRPr="00FA453E">
        <w:rPr>
          <w:bdr w:val="none" w:sz="0" w:space="0" w:color="auto" w:frame="1"/>
        </w:rPr>
        <w:t xml:space="preserve">об опасных последствиях  и профилактике потребления наркотических средств и психотропных веществ; о ранней беременности; </w:t>
      </w:r>
    </w:p>
    <w:p w:rsidR="00FA453E" w:rsidRPr="00FA453E" w:rsidRDefault="00FA453E" w:rsidP="00965CED">
      <w:pPr>
        <w:pStyle w:val="paragraphjustifyindent"/>
        <w:spacing w:before="0" w:beforeAutospacing="0" w:after="0" w:afterAutospacing="0" w:line="276" w:lineRule="auto"/>
        <w:jc w:val="both"/>
      </w:pPr>
    </w:p>
    <w:p w:rsidR="00FA453E" w:rsidRPr="00FA453E" w:rsidRDefault="00FA453E" w:rsidP="00965CED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  <w:rPr>
          <w:rStyle w:val="textdefault"/>
          <w:bdr w:val="none" w:sz="0" w:space="0" w:color="auto" w:frame="1"/>
        </w:rPr>
      </w:pPr>
      <w:r w:rsidRPr="00FA453E">
        <w:rPr>
          <w:rStyle w:val="textdefault"/>
          <w:bdr w:val="none" w:sz="0" w:space="0" w:color="auto" w:frame="1"/>
        </w:rPr>
        <w:lastRenderedPageBreak/>
        <w:t>- взаимодействие с молодежными объединениями, рекламными агентствами и средствами массовой информации в создании и размещении материалов по здоровому образу жизни;</w:t>
      </w:r>
    </w:p>
    <w:p w:rsidR="00FA453E" w:rsidRPr="00FA453E" w:rsidRDefault="00FA453E" w:rsidP="00965CED">
      <w:pPr>
        <w:pStyle w:val="paragraphjustifyindent"/>
        <w:shd w:val="clear" w:color="auto" w:fill="FFFFFF"/>
        <w:spacing w:before="0" w:beforeAutospacing="0" w:after="0" w:afterAutospacing="0" w:line="276" w:lineRule="auto"/>
        <w:jc w:val="both"/>
      </w:pPr>
    </w:p>
    <w:p w:rsidR="0095095C" w:rsidRPr="00FA453E" w:rsidRDefault="00FA453E" w:rsidP="00965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3D27B8"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Повышение мотивации родителей к участию в пропаганде здорового образа жизни.</w:t>
      </w:r>
    </w:p>
    <w:p w:rsidR="003D27B8" w:rsidRPr="00FA453E" w:rsidRDefault="003D27B8" w:rsidP="00965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семьи в приоритетной ценности здорового образа жизни как необходимого условия развития человека.</w:t>
      </w:r>
    </w:p>
    <w:p w:rsidR="003D27B8" w:rsidRPr="00FA453E" w:rsidRDefault="003D27B8" w:rsidP="00965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6E45" w:rsidRDefault="00FB6E4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B8" w:rsidRDefault="00B3784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ПОРЯДОК И СРОКИ ПРОВЕДЕНИЯ КОНКУРСА</w:t>
      </w:r>
    </w:p>
    <w:p w:rsidR="00AB43A5" w:rsidRDefault="00AB43A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7B8" w:rsidRPr="008F29F7" w:rsidRDefault="0095095C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2E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</w:t>
      </w:r>
      <w:r w:rsidR="005A6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выбираем ЗОЖ!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</w:t>
      </w:r>
      <w:r w:rsid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с 20 марта 2016 г. по 25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A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D27B8" w:rsidRPr="008F29F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Порядок и сроки провед</w:t>
      </w:r>
      <w:r w:rsidR="00A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Оргкомитетом конкурса.</w:t>
      </w:r>
    </w:p>
    <w:p w:rsidR="003D27B8" w:rsidRPr="008F29F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Конкурсные работы, представленные после завершения срока приема работ или не отвечающие условиям конкурса, не рассматриваются.</w:t>
      </w:r>
    </w:p>
    <w:p w:rsidR="003D27B8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Лучш</w:t>
      </w:r>
      <w:r w:rsidR="00656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работы награждаются дипломами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ценными 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призам</w:t>
      </w:r>
      <w:r w:rsidR="00A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5A3795" w:rsidRDefault="005A379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795" w:rsidRDefault="005A379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795" w:rsidRPr="005A3795" w:rsidRDefault="005A3795" w:rsidP="005A3795">
      <w:pPr>
        <w:pStyle w:val="a7"/>
        <w:pBdr>
          <w:left w:val="triple" w:sz="4" w:space="4" w:color="auto"/>
        </w:pBdr>
        <w:spacing w:before="0" w:beforeAutospacing="0" w:after="0" w:afterAutospacing="0" w:line="276" w:lineRule="auto"/>
        <w:ind w:right="-1"/>
      </w:pPr>
      <w:r w:rsidRPr="005A3795">
        <w:rPr>
          <w:i/>
        </w:rPr>
        <w:t>ПОДАЧА ВИДЕОРОЛИКОВ</w:t>
      </w:r>
      <w:r w:rsidRPr="005A3795">
        <w:t xml:space="preserve"> </w:t>
      </w:r>
      <w:r>
        <w:t xml:space="preserve">                         </w:t>
      </w:r>
      <w:r w:rsidRPr="005A3795">
        <w:t xml:space="preserve"> </w:t>
      </w:r>
      <w:r>
        <w:t xml:space="preserve">    </w:t>
      </w:r>
      <w:r w:rsidR="005203D8">
        <w:t xml:space="preserve"> 21 марта  по 21</w:t>
      </w:r>
      <w:r w:rsidRPr="005A3795">
        <w:t xml:space="preserve"> апреля 2016г  </w:t>
      </w:r>
    </w:p>
    <w:p w:rsidR="005A3795" w:rsidRPr="005A3795" w:rsidRDefault="005A3795" w:rsidP="005A3795">
      <w:pPr>
        <w:pStyle w:val="a7"/>
        <w:pBdr>
          <w:left w:val="triple" w:sz="4" w:space="4" w:color="auto"/>
        </w:pBdr>
        <w:spacing w:before="0" w:beforeAutospacing="0" w:after="0" w:afterAutospacing="0" w:line="276" w:lineRule="auto"/>
        <w:ind w:right="-1"/>
      </w:pPr>
      <w:r w:rsidRPr="005A3795">
        <w:t xml:space="preserve">              </w:t>
      </w:r>
    </w:p>
    <w:p w:rsidR="005A3795" w:rsidRPr="005A3795" w:rsidRDefault="005A3795" w:rsidP="005A3795">
      <w:pPr>
        <w:pStyle w:val="a7"/>
        <w:pBdr>
          <w:left w:val="triple" w:sz="4" w:space="4" w:color="auto"/>
        </w:pBdr>
        <w:spacing w:before="0" w:beforeAutospacing="0" w:after="0" w:afterAutospacing="0" w:line="276" w:lineRule="auto"/>
        <w:ind w:right="-1"/>
      </w:pPr>
      <w:r w:rsidRPr="005A3795">
        <w:rPr>
          <w:i/>
        </w:rPr>
        <w:t>работа ЖЮРИ</w:t>
      </w:r>
      <w:r w:rsidRPr="005A3795">
        <w:t xml:space="preserve">                          </w:t>
      </w:r>
      <w:r>
        <w:t xml:space="preserve">                   </w:t>
      </w:r>
      <w:r w:rsidRPr="005A3795">
        <w:t xml:space="preserve">     </w:t>
      </w:r>
      <w:r>
        <w:t xml:space="preserve">    </w:t>
      </w:r>
      <w:r w:rsidR="005203D8">
        <w:t xml:space="preserve"> 22-23</w:t>
      </w:r>
      <w:r w:rsidRPr="005A3795">
        <w:t xml:space="preserve"> апреля </w:t>
      </w:r>
    </w:p>
    <w:p w:rsidR="005A3795" w:rsidRPr="005A3795" w:rsidRDefault="005A3795" w:rsidP="005A3795">
      <w:pPr>
        <w:pStyle w:val="a7"/>
        <w:pBdr>
          <w:left w:val="triple" w:sz="4" w:space="4" w:color="auto"/>
        </w:pBdr>
        <w:spacing w:before="0" w:beforeAutospacing="0" w:after="0" w:afterAutospacing="0" w:line="276" w:lineRule="auto"/>
        <w:ind w:right="-1"/>
      </w:pPr>
    </w:p>
    <w:p w:rsidR="005A3795" w:rsidRDefault="005A3795" w:rsidP="005A3795">
      <w:pPr>
        <w:pStyle w:val="a7"/>
        <w:pBdr>
          <w:left w:val="triple" w:sz="4" w:space="4" w:color="auto"/>
        </w:pBdr>
        <w:spacing w:before="0" w:beforeAutospacing="0" w:after="0" w:afterAutospacing="0" w:line="276" w:lineRule="auto"/>
        <w:ind w:right="-1"/>
        <w:rPr>
          <w:i/>
        </w:rPr>
      </w:pPr>
      <w:r w:rsidRPr="005A3795">
        <w:rPr>
          <w:i/>
        </w:rPr>
        <w:t xml:space="preserve">ТОРЖЕСТВЕННОЕ НАГРАЖДЕНИЕ </w:t>
      </w:r>
    </w:p>
    <w:p w:rsidR="005A3795" w:rsidRPr="005A3795" w:rsidRDefault="005A3795" w:rsidP="005A3795">
      <w:pPr>
        <w:pStyle w:val="a7"/>
        <w:pBdr>
          <w:left w:val="triple" w:sz="4" w:space="4" w:color="auto"/>
        </w:pBdr>
        <w:spacing w:before="0" w:beforeAutospacing="0" w:after="0" w:afterAutospacing="0" w:line="276" w:lineRule="auto"/>
        <w:ind w:right="-1"/>
      </w:pPr>
      <w:r w:rsidRPr="005A3795">
        <w:rPr>
          <w:i/>
        </w:rPr>
        <w:t xml:space="preserve">ПОБЕДИТЕЛЕЙ И НОМИНАНТОВ </w:t>
      </w:r>
      <w:r w:rsidRPr="005A3795">
        <w:t xml:space="preserve"> </w:t>
      </w:r>
      <w:r>
        <w:t xml:space="preserve">                  </w:t>
      </w:r>
      <w:r w:rsidR="005203D8">
        <w:t xml:space="preserve"> 26</w:t>
      </w:r>
      <w:r w:rsidRPr="005A3795">
        <w:t xml:space="preserve"> апреля 2016г.              </w:t>
      </w:r>
    </w:p>
    <w:p w:rsidR="005A3795" w:rsidRPr="005A3795" w:rsidRDefault="005A379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FB6E45" w:rsidRDefault="00FB6E4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48" w:rsidRDefault="00B37848" w:rsidP="00856D1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</w:t>
      </w:r>
      <w:r w:rsidR="00D96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B37848" w:rsidRDefault="00B37848" w:rsidP="005A3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48" w:rsidRPr="00856D17" w:rsidRDefault="00B3784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Конкурсные работы оцениваются в двух категориях:</w:t>
      </w:r>
    </w:p>
    <w:p w:rsidR="00B37848" w:rsidRPr="00B37848" w:rsidRDefault="00B3784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848" w:rsidRPr="00B37848" w:rsidRDefault="00E9101F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B37848" w:rsidRPr="00B37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 работы;</w:t>
      </w:r>
    </w:p>
    <w:p w:rsidR="00B37848" w:rsidRPr="00B37848" w:rsidRDefault="00E9101F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B37848" w:rsidRPr="00B37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Непрофессиональные (любительские) работы.</w:t>
      </w:r>
    </w:p>
    <w:p w:rsidR="00B37848" w:rsidRPr="00B37848" w:rsidRDefault="00B3784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7B8" w:rsidRPr="00856D17" w:rsidRDefault="00FB6E4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7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D27B8" w:rsidRPr="0085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 пр</w:t>
      </w:r>
      <w:r w:rsidR="005A6D73" w:rsidRPr="0085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 w:rsidR="00B37848" w:rsidRPr="0085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одится по следующим направлениям</w:t>
      </w:r>
      <w:r w:rsidR="003D27B8" w:rsidRPr="00856D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B6E45" w:rsidRPr="008F29F7" w:rsidRDefault="00FB6E4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B8" w:rsidRPr="00B37848" w:rsidRDefault="0051171B" w:rsidP="005A3795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противодействие употреблению</w:t>
      </w:r>
      <w:r w:rsidR="005A6D73" w:rsidRPr="00B37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алкоголя</w:t>
      </w:r>
    </w:p>
    <w:p w:rsidR="005A6D73" w:rsidRPr="00B37848" w:rsidRDefault="0051171B" w:rsidP="005A3795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противодействие </w:t>
      </w:r>
      <w:proofErr w:type="spellStart"/>
      <w:r w:rsidRPr="00B37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табакокурению</w:t>
      </w:r>
      <w:proofErr w:type="spellEnd"/>
    </w:p>
    <w:p w:rsidR="005A6D73" w:rsidRPr="00B37848" w:rsidRDefault="005A6D73" w:rsidP="005A3795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противодействие наркотической зависимости</w:t>
      </w:r>
    </w:p>
    <w:p w:rsidR="002E641D" w:rsidRPr="00B37848" w:rsidRDefault="005A6D73" w:rsidP="005A3795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8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профилактика ранней беременности</w:t>
      </w:r>
    </w:p>
    <w:p w:rsidR="00AB43A5" w:rsidRPr="00B37848" w:rsidRDefault="00AB43A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B8" w:rsidRPr="00B37848" w:rsidRDefault="00856D17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3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9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3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И ОФОРМЛЕНИЮ КОНКУРСНЫХ РАБОТ</w:t>
      </w:r>
    </w:p>
    <w:p w:rsidR="00FB6E45" w:rsidRPr="00B37848" w:rsidRDefault="00FB6E45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B8" w:rsidRPr="005A3795" w:rsidRDefault="00856D17" w:rsidP="005A379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D27B8" w:rsidRPr="005A3795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3D27B8" w:rsidRPr="001901C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901C7" w:rsidRPr="001901C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1901C7" w:rsidRPr="005A3795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содержанию видеоролика</w:t>
      </w:r>
      <w:r w:rsidR="003D27B8" w:rsidRPr="005A379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3D27B8" w:rsidRPr="008F29F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освещение преимущества здорового образа жизни;</w:t>
      </w:r>
    </w:p>
    <w:p w:rsidR="003D27B8" w:rsidRPr="008F29F7" w:rsidRDefault="00333107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 пропаганда </w:t>
      </w:r>
      <w:r w:rsidR="003D27B8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досуга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</w:t>
      </w:r>
      <w:r w:rsidR="00AD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7B8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(совместные занятия спортом, туризмом, трудом и т.д.);</w:t>
      </w:r>
    </w:p>
    <w:p w:rsidR="003D27B8" w:rsidRPr="008F29F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созидательный, жизнеут</w:t>
      </w:r>
      <w:r w:rsidR="00AD0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верждающий характер видеоролика  или слайда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7B8" w:rsidRPr="003379C7" w:rsidRDefault="00856D17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7B8"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3D27B8" w:rsidRPr="0033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57019" w:rsidRPr="0033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Требования к оформлению ролика</w:t>
      </w:r>
      <w:r w:rsidR="003D27B8" w:rsidRPr="0033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01C7" w:rsidRPr="005A3795" w:rsidRDefault="001901C7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    </w:t>
      </w:r>
      <w:r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ролика должно соответствовать тематике конкурса</w:t>
      </w:r>
    </w:p>
    <w:p w:rsidR="001901C7" w:rsidRPr="005A3795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про</w:t>
      </w:r>
      <w:r w:rsidR="00B57019"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ролика</w:t>
      </w:r>
      <w:r w:rsidR="0052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</w:t>
      </w:r>
      <w:r w:rsidR="005A6D73"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0 секунд</w:t>
      </w:r>
      <w:r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7B8" w:rsidRPr="005A3795" w:rsidRDefault="001901C7" w:rsidP="005A3795">
      <w:pPr>
        <w:rPr>
          <w:rFonts w:ascii="Times New Roman" w:hAnsi="Times New Roman" w:cs="Times New Roman"/>
          <w:sz w:val="24"/>
          <w:szCs w:val="24"/>
        </w:rPr>
      </w:pPr>
      <w:r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Pr="005A3795">
        <w:rPr>
          <w:rFonts w:ascii="Times New Roman" w:hAnsi="Times New Roman" w:cs="Times New Roman"/>
          <w:sz w:val="24"/>
          <w:szCs w:val="24"/>
        </w:rPr>
        <w:t>  </w:t>
      </w:r>
      <w:r w:rsidRPr="005A3795">
        <w:rPr>
          <w:rStyle w:val="apple-converted-space"/>
          <w:rFonts w:ascii="Times New Roman" w:hAnsi="Times New Roman" w:cs="Times New Roman"/>
          <w:color w:val="0B5394"/>
          <w:sz w:val="24"/>
          <w:szCs w:val="24"/>
        </w:rPr>
        <w:t> </w:t>
      </w:r>
      <w:r w:rsidRPr="005A3795">
        <w:rPr>
          <w:rStyle w:val="apple-converted-space"/>
          <w:rFonts w:ascii="Times New Roman" w:hAnsi="Times New Roman" w:cs="Times New Roman"/>
          <w:sz w:val="24"/>
          <w:szCs w:val="24"/>
        </w:rPr>
        <w:t>н</w:t>
      </w:r>
      <w:r w:rsidRPr="005A3795">
        <w:rPr>
          <w:rFonts w:ascii="Times New Roman" w:hAnsi="Times New Roman" w:cs="Times New Roman"/>
          <w:sz w:val="24"/>
          <w:szCs w:val="24"/>
        </w:rPr>
        <w:t>азвание файла,</w:t>
      </w:r>
      <w:r w:rsidR="005A6D73" w:rsidRPr="005A3795">
        <w:rPr>
          <w:rFonts w:ascii="Times New Roman" w:hAnsi="Times New Roman" w:cs="Times New Roman"/>
          <w:sz w:val="24"/>
          <w:szCs w:val="24"/>
        </w:rPr>
        <w:t xml:space="preserve"> предоставляемого ролика</w:t>
      </w:r>
      <w:r w:rsidR="007A7478" w:rsidRPr="005A3795">
        <w:rPr>
          <w:rFonts w:ascii="Times New Roman" w:hAnsi="Times New Roman" w:cs="Times New Roman"/>
          <w:sz w:val="24"/>
          <w:szCs w:val="24"/>
        </w:rPr>
        <w:t xml:space="preserve"> должно включать фамилию имя участника</w:t>
      </w:r>
      <w:r w:rsidR="005A6D73" w:rsidRPr="005A3795">
        <w:rPr>
          <w:rFonts w:ascii="Times New Roman" w:hAnsi="Times New Roman" w:cs="Times New Roman"/>
          <w:sz w:val="24"/>
          <w:szCs w:val="24"/>
        </w:rPr>
        <w:t xml:space="preserve">, общеобразовательное учреждение, </w:t>
      </w:r>
      <w:r w:rsidRPr="005A3795">
        <w:rPr>
          <w:rFonts w:ascii="Times New Roman" w:hAnsi="Times New Roman" w:cs="Times New Roman"/>
          <w:sz w:val="24"/>
          <w:szCs w:val="24"/>
        </w:rPr>
        <w:t>класс, название конкурсной работы.</w:t>
      </w:r>
    </w:p>
    <w:p w:rsidR="006F59F1" w:rsidRPr="005A3795" w:rsidRDefault="006F59F1" w:rsidP="005A3795">
      <w:pPr>
        <w:rPr>
          <w:rFonts w:ascii="Times New Roman" w:hAnsi="Times New Roman" w:cs="Times New Roman"/>
          <w:sz w:val="24"/>
          <w:szCs w:val="24"/>
        </w:rPr>
      </w:pPr>
      <w:r w:rsidRPr="005A3795">
        <w:rPr>
          <w:rFonts w:ascii="Times New Roman" w:hAnsi="Times New Roman" w:cs="Times New Roman"/>
          <w:sz w:val="24"/>
          <w:szCs w:val="24"/>
        </w:rPr>
        <w:t xml:space="preserve">Каждый участник должен зарегистрироваться в портале </w:t>
      </w:r>
      <w:proofErr w:type="spellStart"/>
      <w:r w:rsidRPr="005A3795">
        <w:rPr>
          <w:rFonts w:ascii="Times New Roman" w:hAnsi="Times New Roman" w:cs="Times New Roman"/>
          <w:sz w:val="24"/>
          <w:szCs w:val="24"/>
          <w:lang w:val="en-US"/>
        </w:rPr>
        <w:t>Ykt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37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 xml:space="preserve"> и сделать тематическую публикацию в сервисе </w:t>
      </w:r>
      <w:proofErr w:type="spellStart"/>
      <w:r w:rsidRPr="005A3795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3795">
        <w:rPr>
          <w:rFonts w:ascii="Times New Roman" w:hAnsi="Times New Roman" w:cs="Times New Roman"/>
          <w:sz w:val="24"/>
          <w:szCs w:val="24"/>
          <w:lang w:val="en-US"/>
        </w:rPr>
        <w:t>Dnevniki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3795">
        <w:rPr>
          <w:rFonts w:ascii="Times New Roman" w:hAnsi="Times New Roman" w:cs="Times New Roman"/>
          <w:sz w:val="24"/>
          <w:szCs w:val="24"/>
          <w:lang w:val="en-US"/>
        </w:rPr>
        <w:t>Ykt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37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 xml:space="preserve">  куда размещает конкурсное виде</w:t>
      </w:r>
      <w:proofErr w:type="gramStart"/>
      <w:r w:rsidRPr="005A379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A3795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5203D8">
        <w:rPr>
          <w:rFonts w:ascii="Times New Roman" w:hAnsi="Times New Roman" w:cs="Times New Roman"/>
          <w:sz w:val="24"/>
          <w:szCs w:val="24"/>
        </w:rPr>
        <w:t xml:space="preserve">встроенная система </w:t>
      </w:r>
      <w:proofErr w:type="spellStart"/>
      <w:r w:rsidR="005203D8">
        <w:rPr>
          <w:rFonts w:ascii="Times New Roman" w:hAnsi="Times New Roman" w:cs="Times New Roman"/>
          <w:sz w:val="24"/>
          <w:szCs w:val="24"/>
        </w:rPr>
        <w:t>видеохостинг</w:t>
      </w:r>
      <w:r w:rsidR="00A74B8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>)</w:t>
      </w:r>
    </w:p>
    <w:p w:rsidR="006F59F1" w:rsidRPr="005A3795" w:rsidRDefault="006F59F1" w:rsidP="005A3795">
      <w:pPr>
        <w:rPr>
          <w:rFonts w:ascii="Times New Roman" w:hAnsi="Times New Roman" w:cs="Times New Roman"/>
          <w:sz w:val="24"/>
          <w:szCs w:val="24"/>
        </w:rPr>
      </w:pPr>
      <w:r w:rsidRPr="005A3795">
        <w:rPr>
          <w:rFonts w:ascii="Times New Roman" w:hAnsi="Times New Roman" w:cs="Times New Roman"/>
          <w:sz w:val="24"/>
          <w:szCs w:val="24"/>
        </w:rPr>
        <w:t>В публикации автор указывает аннотацию к видеофайлу:</w:t>
      </w:r>
    </w:p>
    <w:p w:rsidR="006F59F1" w:rsidRPr="005A3795" w:rsidRDefault="006F59F1" w:rsidP="005A379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3795">
        <w:rPr>
          <w:rFonts w:ascii="Times New Roman" w:hAnsi="Times New Roman" w:cs="Times New Roman"/>
          <w:sz w:val="24"/>
          <w:szCs w:val="24"/>
        </w:rPr>
        <w:t>Ф.И.О. автора (без сокращений);</w:t>
      </w:r>
    </w:p>
    <w:p w:rsidR="006F59F1" w:rsidRPr="005A3795" w:rsidRDefault="006F59F1" w:rsidP="005A379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3795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  <w:r w:rsidRPr="005A37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F59F1" w:rsidRPr="005A3795" w:rsidRDefault="006F59F1" w:rsidP="005A379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3795">
        <w:rPr>
          <w:rFonts w:ascii="Times New Roman" w:hAnsi="Times New Roman" w:cs="Times New Roman"/>
          <w:sz w:val="24"/>
          <w:szCs w:val="24"/>
        </w:rPr>
        <w:t>Название тематики;</w:t>
      </w:r>
    </w:p>
    <w:p w:rsidR="006F59F1" w:rsidRPr="005A3795" w:rsidRDefault="006F59F1" w:rsidP="005A3795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3795">
        <w:rPr>
          <w:rFonts w:ascii="Times New Roman" w:hAnsi="Times New Roman" w:cs="Times New Roman"/>
          <w:sz w:val="24"/>
          <w:szCs w:val="24"/>
        </w:rPr>
        <w:t>Возраст автора, название школы, класс.</w:t>
      </w:r>
    </w:p>
    <w:p w:rsidR="006F59F1" w:rsidRPr="005A3795" w:rsidRDefault="006F59F1" w:rsidP="005A3795">
      <w:pPr>
        <w:rPr>
          <w:rFonts w:ascii="Times New Roman" w:hAnsi="Times New Roman" w:cs="Times New Roman"/>
          <w:sz w:val="24"/>
          <w:szCs w:val="24"/>
        </w:rPr>
      </w:pPr>
      <w:r w:rsidRPr="005A3795">
        <w:rPr>
          <w:rFonts w:ascii="Times New Roman" w:hAnsi="Times New Roman" w:cs="Times New Roman"/>
          <w:sz w:val="24"/>
          <w:szCs w:val="24"/>
        </w:rPr>
        <w:t xml:space="preserve">В содержании публикации должен быть установлен </w:t>
      </w:r>
      <w:proofErr w:type="spellStart"/>
      <w:r w:rsidRPr="005A3795">
        <w:rPr>
          <w:rFonts w:ascii="Times New Roman" w:hAnsi="Times New Roman" w:cs="Times New Roman"/>
          <w:sz w:val="24"/>
          <w:szCs w:val="24"/>
        </w:rPr>
        <w:t>хешт</w:t>
      </w:r>
      <w:r w:rsidR="005203D8">
        <w:rPr>
          <w:rFonts w:ascii="Times New Roman" w:hAnsi="Times New Roman" w:cs="Times New Roman"/>
          <w:sz w:val="24"/>
          <w:szCs w:val="24"/>
        </w:rPr>
        <w:t>эг</w:t>
      </w:r>
      <w:proofErr w:type="spellEnd"/>
      <w:r w:rsidR="005203D8">
        <w:rPr>
          <w:rFonts w:ascii="Times New Roman" w:hAnsi="Times New Roman" w:cs="Times New Roman"/>
          <w:sz w:val="24"/>
          <w:szCs w:val="24"/>
        </w:rPr>
        <w:t>: #конкурс</w:t>
      </w:r>
      <w:r w:rsidR="003379C7" w:rsidRPr="005A3795">
        <w:rPr>
          <w:rFonts w:ascii="Times New Roman" w:hAnsi="Times New Roman" w:cs="Times New Roman"/>
          <w:sz w:val="24"/>
          <w:szCs w:val="24"/>
        </w:rPr>
        <w:t>зож</w:t>
      </w:r>
      <w:r w:rsidR="005203D8">
        <w:rPr>
          <w:rFonts w:ascii="Times New Roman" w:hAnsi="Times New Roman" w:cs="Times New Roman"/>
          <w:sz w:val="24"/>
          <w:szCs w:val="24"/>
        </w:rPr>
        <w:t>2016</w:t>
      </w:r>
      <w:r w:rsidR="003379C7" w:rsidRPr="005A3795">
        <w:rPr>
          <w:rFonts w:ascii="Times New Roman" w:hAnsi="Times New Roman" w:cs="Times New Roman"/>
          <w:sz w:val="24"/>
          <w:szCs w:val="24"/>
        </w:rPr>
        <w:t xml:space="preserve"> включен в сообщество “Мы выбираем ЗОЖ”</w:t>
      </w:r>
    </w:p>
    <w:p w:rsidR="003379C7" w:rsidRPr="005A3795" w:rsidRDefault="003379C7" w:rsidP="005A3795">
      <w:pPr>
        <w:rPr>
          <w:rFonts w:ascii="Times New Roman" w:hAnsi="Times New Roman" w:cs="Times New Roman"/>
          <w:sz w:val="24"/>
          <w:szCs w:val="24"/>
        </w:rPr>
      </w:pPr>
    </w:p>
    <w:p w:rsidR="003379C7" w:rsidRPr="005A3795" w:rsidRDefault="003379C7" w:rsidP="00600C85">
      <w:pPr>
        <w:pBdr>
          <w:left w:val="triple" w:sz="4" w:space="4" w:color="auto"/>
        </w:pBdr>
        <w:ind w:right="2551"/>
        <w:jc w:val="both"/>
        <w:rPr>
          <w:rFonts w:ascii="Times New Roman" w:hAnsi="Times New Roman" w:cs="Times New Roman"/>
          <w:sz w:val="24"/>
          <w:szCs w:val="24"/>
        </w:rPr>
      </w:pPr>
      <w:r w:rsidRPr="00A74B86">
        <w:rPr>
          <w:rFonts w:ascii="Times New Roman" w:hAnsi="Times New Roman" w:cs="Times New Roman"/>
          <w:b/>
          <w:sz w:val="24"/>
          <w:szCs w:val="24"/>
        </w:rPr>
        <w:t>Формат видеоролика:</w:t>
      </w:r>
      <w:r w:rsidRPr="005A3795">
        <w:rPr>
          <w:rFonts w:ascii="Times New Roman" w:hAnsi="Times New Roman" w:cs="Times New Roman"/>
          <w:sz w:val="24"/>
          <w:szCs w:val="24"/>
        </w:rPr>
        <w:t xml:space="preserve"> </w:t>
      </w:r>
      <w:r w:rsidR="00A74B86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="00A74B86">
        <w:rPr>
          <w:rFonts w:ascii="Times New Roman" w:hAnsi="Times New Roman" w:cs="Times New Roman"/>
          <w:sz w:val="24"/>
          <w:szCs w:val="24"/>
        </w:rPr>
        <w:t xml:space="preserve">, </w:t>
      </w:r>
      <w:r w:rsidR="00A74B86" w:rsidRPr="00A74B86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A74B86" w:rsidRPr="00A74B86">
        <w:rPr>
          <w:rFonts w:ascii="Times New Roman" w:hAnsi="Times New Roman" w:cs="Times New Roman"/>
          <w:sz w:val="24"/>
          <w:szCs w:val="24"/>
        </w:rPr>
        <w:t xml:space="preserve">, </w:t>
      </w:r>
      <w:r w:rsidR="00A74B86" w:rsidRPr="00A74B86">
        <w:rPr>
          <w:rFonts w:ascii="Times New Roman" w:hAnsi="Times New Roman" w:cs="Times New Roman"/>
          <w:sz w:val="24"/>
          <w:szCs w:val="24"/>
          <w:lang w:val="en-US"/>
        </w:rPr>
        <w:t>MPG</w:t>
      </w:r>
      <w:r w:rsidR="00A74B86" w:rsidRPr="00A74B86">
        <w:rPr>
          <w:rFonts w:ascii="Times New Roman" w:hAnsi="Times New Roman" w:cs="Times New Roman"/>
          <w:sz w:val="24"/>
          <w:szCs w:val="24"/>
        </w:rPr>
        <w:t xml:space="preserve">, </w:t>
      </w:r>
      <w:r w:rsidR="00A74B86">
        <w:rPr>
          <w:rFonts w:ascii="Times New Roman" w:hAnsi="Times New Roman" w:cs="Times New Roman"/>
          <w:sz w:val="24"/>
          <w:szCs w:val="24"/>
        </w:rPr>
        <w:t xml:space="preserve">WMV, WEBM, </w:t>
      </w:r>
      <w:r w:rsidR="00A74B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74B86" w:rsidRPr="00A74B86">
        <w:rPr>
          <w:rFonts w:ascii="Times New Roman" w:hAnsi="Times New Roman" w:cs="Times New Roman"/>
          <w:sz w:val="24"/>
          <w:szCs w:val="24"/>
        </w:rPr>
        <w:t>4</w:t>
      </w:r>
      <w:r w:rsidR="00A74B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74B86" w:rsidRPr="00A74B86">
        <w:rPr>
          <w:rFonts w:ascii="Times New Roman" w:hAnsi="Times New Roman" w:cs="Times New Roman"/>
          <w:sz w:val="24"/>
          <w:szCs w:val="24"/>
        </w:rPr>
        <w:t xml:space="preserve">, </w:t>
      </w:r>
      <w:r w:rsidR="00A74B86">
        <w:rPr>
          <w:rFonts w:ascii="Times New Roman" w:hAnsi="Times New Roman" w:cs="Times New Roman"/>
          <w:sz w:val="24"/>
          <w:szCs w:val="24"/>
          <w:lang w:val="en-US"/>
        </w:rPr>
        <w:t>FLV</w:t>
      </w:r>
      <w:r w:rsidR="00A74B86" w:rsidRPr="00A74B86">
        <w:rPr>
          <w:rFonts w:ascii="Times New Roman" w:hAnsi="Times New Roman" w:cs="Times New Roman"/>
          <w:sz w:val="24"/>
          <w:szCs w:val="24"/>
        </w:rPr>
        <w:t xml:space="preserve">, </w:t>
      </w:r>
      <w:r w:rsidR="00A74B86">
        <w:rPr>
          <w:rFonts w:ascii="Times New Roman" w:hAnsi="Times New Roman" w:cs="Times New Roman"/>
          <w:sz w:val="24"/>
          <w:szCs w:val="24"/>
          <w:lang w:val="en-US"/>
        </w:rPr>
        <w:t>MKV</w:t>
      </w:r>
      <w:r w:rsidR="00A74B86" w:rsidRPr="00A74B86">
        <w:rPr>
          <w:rFonts w:ascii="Times New Roman" w:hAnsi="Times New Roman" w:cs="Times New Roman"/>
          <w:sz w:val="24"/>
          <w:szCs w:val="24"/>
        </w:rPr>
        <w:t>, 3</w:t>
      </w:r>
      <w:r w:rsidR="00A74B86">
        <w:rPr>
          <w:rFonts w:ascii="Times New Roman" w:hAnsi="Times New Roman" w:cs="Times New Roman"/>
          <w:sz w:val="24"/>
          <w:szCs w:val="24"/>
          <w:lang w:val="en-US"/>
        </w:rPr>
        <w:t>GP</w:t>
      </w:r>
      <w:r w:rsidR="00A74B86" w:rsidRPr="00A74B86">
        <w:rPr>
          <w:rFonts w:ascii="Times New Roman" w:hAnsi="Times New Roman" w:cs="Times New Roman"/>
          <w:sz w:val="24"/>
          <w:szCs w:val="24"/>
        </w:rPr>
        <w:t xml:space="preserve">, </w:t>
      </w:r>
      <w:r w:rsidRPr="005A3795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Pr="005A3795">
        <w:rPr>
          <w:rFonts w:ascii="Times New Roman" w:hAnsi="Times New Roman" w:cs="Times New Roman"/>
          <w:sz w:val="24"/>
          <w:szCs w:val="24"/>
        </w:rPr>
        <w:t xml:space="preserve">, </w:t>
      </w:r>
      <w:r w:rsidRPr="005A3795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5A3795">
        <w:rPr>
          <w:rFonts w:ascii="Times New Roman" w:hAnsi="Times New Roman" w:cs="Times New Roman"/>
          <w:sz w:val="24"/>
          <w:szCs w:val="24"/>
        </w:rPr>
        <w:t xml:space="preserve">4, </w:t>
      </w:r>
      <w:r w:rsidR="005203D8">
        <w:rPr>
          <w:rFonts w:ascii="Times New Roman" w:hAnsi="Times New Roman" w:cs="Times New Roman"/>
          <w:sz w:val="24"/>
          <w:szCs w:val="24"/>
        </w:rPr>
        <w:t>размер до 500</w:t>
      </w:r>
      <w:r w:rsidRPr="005A3795">
        <w:rPr>
          <w:rFonts w:ascii="Times New Roman" w:hAnsi="Times New Roman" w:cs="Times New Roman"/>
          <w:sz w:val="24"/>
          <w:szCs w:val="24"/>
        </w:rPr>
        <w:t xml:space="preserve"> Мб. Материалы не соответствующие требованиям данного Положения и отправленные на другой </w:t>
      </w:r>
      <w:proofErr w:type="spellStart"/>
      <w:r w:rsidRPr="005A3795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 xml:space="preserve"> к конкурсу не допускаются. </w:t>
      </w:r>
    </w:p>
    <w:p w:rsidR="003379C7" w:rsidRPr="003379C7" w:rsidRDefault="003379C7" w:rsidP="005A3795">
      <w:pPr>
        <w:rPr>
          <w:rFonts w:ascii="Times New Roman" w:hAnsi="Times New Roman" w:cs="Times New Roman"/>
          <w:b/>
          <w:sz w:val="24"/>
          <w:szCs w:val="24"/>
        </w:rPr>
      </w:pPr>
    </w:p>
    <w:p w:rsidR="003379C7" w:rsidRPr="003379C7" w:rsidRDefault="003379C7" w:rsidP="005A37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79C7">
        <w:rPr>
          <w:rFonts w:ascii="Times New Roman" w:hAnsi="Times New Roman" w:cs="Times New Roman"/>
          <w:b/>
          <w:sz w:val="24"/>
          <w:szCs w:val="24"/>
        </w:rPr>
        <w:t xml:space="preserve">*- </w:t>
      </w:r>
      <w:r w:rsidRPr="003379C7">
        <w:rPr>
          <w:rFonts w:ascii="Times New Roman" w:hAnsi="Times New Roman" w:cs="Times New Roman"/>
          <w:b/>
          <w:i/>
          <w:sz w:val="24"/>
          <w:szCs w:val="24"/>
        </w:rPr>
        <w:t xml:space="preserve">участники, ранее зарегистрированные в </w:t>
      </w:r>
      <w:proofErr w:type="spellStart"/>
      <w:r w:rsidRPr="003379C7">
        <w:rPr>
          <w:rFonts w:ascii="Times New Roman" w:hAnsi="Times New Roman" w:cs="Times New Roman"/>
          <w:b/>
          <w:i/>
          <w:sz w:val="24"/>
          <w:szCs w:val="24"/>
          <w:lang w:val="en-US"/>
        </w:rPr>
        <w:t>Ykt</w:t>
      </w:r>
      <w:proofErr w:type="spellEnd"/>
      <w:r w:rsidRPr="003379C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379C7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3379C7">
        <w:rPr>
          <w:rFonts w:ascii="Times New Roman" w:hAnsi="Times New Roman" w:cs="Times New Roman"/>
          <w:b/>
          <w:i/>
          <w:sz w:val="24"/>
          <w:szCs w:val="24"/>
        </w:rPr>
        <w:t xml:space="preserve"> могут использовать уже имеющиеся </w:t>
      </w:r>
      <w:proofErr w:type="spellStart"/>
      <w:r w:rsidRPr="003379C7">
        <w:rPr>
          <w:rFonts w:ascii="Times New Roman" w:hAnsi="Times New Roman" w:cs="Times New Roman"/>
          <w:b/>
          <w:i/>
          <w:sz w:val="24"/>
          <w:szCs w:val="24"/>
        </w:rPr>
        <w:t>аккаунты</w:t>
      </w:r>
      <w:proofErr w:type="spellEnd"/>
      <w:r w:rsidRPr="003379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379C7" w:rsidRPr="005A3795" w:rsidRDefault="003379C7" w:rsidP="00600C85">
      <w:pPr>
        <w:pBdr>
          <w:left w:val="triple" w:sz="4" w:space="4" w:color="auto"/>
        </w:pBdr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95">
        <w:rPr>
          <w:rFonts w:ascii="Times New Roman" w:hAnsi="Times New Roman" w:cs="Times New Roman"/>
          <w:sz w:val="24"/>
          <w:szCs w:val="24"/>
        </w:rPr>
        <w:t xml:space="preserve">Инструкция по регистрации в портале </w:t>
      </w:r>
      <w:proofErr w:type="spellStart"/>
      <w:r w:rsidRPr="005A3795">
        <w:rPr>
          <w:rFonts w:ascii="Times New Roman" w:hAnsi="Times New Roman" w:cs="Times New Roman"/>
          <w:sz w:val="24"/>
          <w:szCs w:val="24"/>
          <w:lang w:val="en-US"/>
        </w:rPr>
        <w:t>Ykt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37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 xml:space="preserve"> и составлении публикаций, размещении видеороликов находится на сайте </w:t>
      </w:r>
      <w:r w:rsidRPr="005A3795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5A37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3795">
        <w:rPr>
          <w:rFonts w:ascii="Times New Roman" w:hAnsi="Times New Roman" w:cs="Times New Roman"/>
          <w:sz w:val="24"/>
          <w:szCs w:val="24"/>
          <w:lang w:val="en-US"/>
        </w:rPr>
        <w:t>Ykt</w:t>
      </w:r>
      <w:proofErr w:type="spellEnd"/>
      <w:r w:rsidRPr="005A37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379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27B8" w:rsidRPr="003379C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27B8" w:rsidRPr="008F29F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27B8" w:rsidRDefault="00856D17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D27B8" w:rsidRPr="008F2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</w:t>
      </w:r>
      <w:r w:rsidR="00D9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27B8" w:rsidRPr="008F2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96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ОДВЕДЕНИЕ ИТОГОВ КОНКУРСА И КРИТЕРИИ ОЦЕНКИ РАБОТ</w:t>
      </w:r>
    </w:p>
    <w:p w:rsidR="00965CED" w:rsidRPr="008F29F7" w:rsidRDefault="00965CED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B8" w:rsidRPr="005A3795" w:rsidRDefault="00856D17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7B8"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 В каждой номинации </w:t>
      </w:r>
      <w:r w:rsidR="006F59F1"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победител</w:t>
      </w:r>
      <w:r w:rsidR="00965CED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номинанты</w:t>
      </w:r>
    </w:p>
    <w:p w:rsidR="003D27B8" w:rsidRPr="008F29F7" w:rsidRDefault="00856D17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27B8"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Конкурсная</w:t>
      </w:r>
      <w:r w:rsidR="003D27B8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оценивает работы по 5-ти балльной шкале за каждый критерий.</w:t>
      </w:r>
    </w:p>
    <w:p w:rsidR="003D27B8" w:rsidRPr="008F29F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соответствие требованиям к содержани</w:t>
      </w:r>
      <w:r w:rsidR="00C02243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оформлению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7B8" w:rsidRPr="008F29F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качество операторской съемки, изображения, звука, подбор музыки;</w:t>
      </w:r>
    </w:p>
    <w:p w:rsidR="003D27B8" w:rsidRPr="008F29F7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 информационное наполнение (полнота раскрытия темы, соответствие содержания целям и задачам конкурса, созидательный жизнеутверждающий харак</w:t>
      </w:r>
      <w:r w:rsidR="000B17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тер) в соответствии с направлением</w:t>
      </w: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7B8" w:rsidRPr="000B17A6" w:rsidRDefault="000B17A6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</w:t>
      </w:r>
      <w:r w:rsidR="003D27B8"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воздействие на зрителя;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</w:t>
      </w:r>
      <w:r w:rsidRPr="000B17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7B8" w:rsidRDefault="003D27B8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качество видеомонтажа (синхронизация музыки и изображения, </w:t>
      </w:r>
      <w:proofErr w:type="spellStart"/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видеопереходы</w:t>
      </w:r>
      <w:proofErr w:type="spellEnd"/>
      <w:r w:rsidRPr="008F2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 видеоряда).</w:t>
      </w:r>
    </w:p>
    <w:p w:rsidR="007D5F36" w:rsidRDefault="007D5F36" w:rsidP="005A37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A82" w:rsidRPr="00965CED" w:rsidRDefault="00965CED" w:rsidP="00965CED">
      <w:pPr>
        <w:pStyle w:val="ab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5CED">
        <w:rPr>
          <w:rFonts w:ascii="Times New Roman" w:hAnsi="Times New Roman" w:cs="Times New Roman"/>
          <w:b/>
          <w:sz w:val="24"/>
          <w:szCs w:val="24"/>
        </w:rPr>
        <w:t>ОРГКОМИТЕТ И ЖЮРИ</w:t>
      </w:r>
      <w:r w:rsidR="000C4A82" w:rsidRPr="00965CED">
        <w:rPr>
          <w:rFonts w:ascii="Times New Roman" w:hAnsi="Times New Roman" w:cs="Times New Roman"/>
          <w:sz w:val="24"/>
          <w:szCs w:val="24"/>
        </w:rPr>
        <w:t>:</w:t>
      </w:r>
    </w:p>
    <w:p w:rsidR="00A51E1E" w:rsidRDefault="00232B94" w:rsidP="00965CED">
      <w:pPr>
        <w:pStyle w:val="a4"/>
        <w:shd w:val="clear" w:color="auto" w:fill="FFFFFF"/>
        <w:spacing w:before="0" w:beforeAutospacing="0" w:after="0" w:afterAutospacing="0" w:line="276" w:lineRule="auto"/>
      </w:pPr>
      <w:r w:rsidRPr="00232B94">
        <w:rPr>
          <w:color w:val="000000"/>
          <w:shd w:val="clear" w:color="auto" w:fill="FFFFFF"/>
        </w:rPr>
        <w:t>Для оценки работ</w:t>
      </w:r>
      <w:r w:rsidRPr="00232B94">
        <w:rPr>
          <w:rStyle w:val="apple-converted-space"/>
          <w:color w:val="000000"/>
          <w:shd w:val="clear" w:color="auto" w:fill="FFFFFF"/>
        </w:rPr>
        <w:t> </w:t>
      </w:r>
      <w:r w:rsidRPr="00232B94">
        <w:rPr>
          <w:rStyle w:val="a5"/>
          <w:color w:val="000000"/>
          <w:shd w:val="clear" w:color="auto" w:fill="FFFFFF"/>
        </w:rPr>
        <w:t>Оргкомитетом</w:t>
      </w:r>
      <w:r w:rsidRPr="00232B94">
        <w:rPr>
          <w:rStyle w:val="apple-converted-space"/>
          <w:color w:val="000000"/>
          <w:shd w:val="clear" w:color="auto" w:fill="FFFFFF"/>
        </w:rPr>
        <w:t> </w:t>
      </w:r>
      <w:r w:rsidRPr="00232B94">
        <w:rPr>
          <w:color w:val="000000"/>
          <w:shd w:val="clear" w:color="auto" w:fill="FFFFFF"/>
        </w:rPr>
        <w:t>формируется жюри конкурса, в задачу которого входит определение победителей.</w:t>
      </w:r>
      <w:r w:rsidRPr="00232B94">
        <w:rPr>
          <w:color w:val="000000"/>
          <w:shd w:val="clear" w:color="auto" w:fill="FFFFFF"/>
        </w:rPr>
        <w:br/>
      </w:r>
    </w:p>
    <w:p w:rsidR="00A51E1E" w:rsidRDefault="00A51E1E" w:rsidP="00965CED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A51E1E" w:rsidRPr="000C4A82" w:rsidRDefault="00A51E1E" w:rsidP="00965CED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A51E1E" w:rsidRPr="00856D17" w:rsidRDefault="00965CED" w:rsidP="00965CED">
      <w:pPr>
        <w:pStyle w:val="ab"/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УСЛОВИЯ</w:t>
      </w:r>
    </w:p>
    <w:p w:rsidR="00A51E1E" w:rsidRPr="00A51E1E" w:rsidRDefault="00A51E1E" w:rsidP="00965CED">
      <w:pPr>
        <w:pStyle w:val="ab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1E" w:rsidRPr="00A51E1E" w:rsidRDefault="00856D17" w:rsidP="00965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171B"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117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Видеоролики</w:t>
      </w:r>
      <w:r w:rsidR="00A51E1E" w:rsidRPr="00A5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представленные на конкурс, не возвращаются, не рецензируются и </w:t>
      </w:r>
      <w:r w:rsidR="00A51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в Оргкомитете конкурса</w:t>
      </w:r>
      <w:r w:rsidR="00A51E1E" w:rsidRPr="00A51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E1E" w:rsidRPr="00A51E1E" w:rsidRDefault="00856D17" w:rsidP="00965C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1E1E" w:rsidRPr="005A379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51E1E" w:rsidRPr="00A51E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Организаторы конкурса оставляют за собой право использовать работы в некоммерчески</w:t>
      </w:r>
      <w:r w:rsidR="00A5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целях </w:t>
      </w:r>
      <w:r w:rsidR="00A51E1E" w:rsidRPr="00A51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 порядке, предусмотренных законодательством об авторском праве.</w:t>
      </w:r>
    </w:p>
    <w:p w:rsidR="000C4A82" w:rsidRPr="00A51E1E" w:rsidRDefault="00A51E1E" w:rsidP="00965CED">
      <w:pPr>
        <w:pStyle w:val="a9"/>
        <w:tabs>
          <w:tab w:val="left" w:pos="6360"/>
        </w:tabs>
        <w:spacing w:before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4A82" w:rsidRPr="00A51E1E" w:rsidSect="007E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2C067B0"/>
    <w:multiLevelType w:val="hybridMultilevel"/>
    <w:tmpl w:val="BD6A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92D"/>
    <w:multiLevelType w:val="multilevel"/>
    <w:tmpl w:val="42AA0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F9479C2"/>
    <w:multiLevelType w:val="hybridMultilevel"/>
    <w:tmpl w:val="11707D26"/>
    <w:lvl w:ilvl="0" w:tplc="9226522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81CE4"/>
    <w:multiLevelType w:val="multilevel"/>
    <w:tmpl w:val="1C06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45167"/>
    <w:multiLevelType w:val="hybridMultilevel"/>
    <w:tmpl w:val="8C2E335E"/>
    <w:lvl w:ilvl="0" w:tplc="8EEC714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33176"/>
    <w:multiLevelType w:val="hybridMultilevel"/>
    <w:tmpl w:val="06506BBE"/>
    <w:lvl w:ilvl="0" w:tplc="B5E6BF6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67E"/>
    <w:multiLevelType w:val="hybridMultilevel"/>
    <w:tmpl w:val="9206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D49E6"/>
    <w:multiLevelType w:val="hybridMultilevel"/>
    <w:tmpl w:val="9A2C05A6"/>
    <w:lvl w:ilvl="0" w:tplc="EE8620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A7647"/>
    <w:multiLevelType w:val="hybridMultilevel"/>
    <w:tmpl w:val="33243EEE"/>
    <w:lvl w:ilvl="0" w:tplc="47029C5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17AF5"/>
    <w:multiLevelType w:val="hybridMultilevel"/>
    <w:tmpl w:val="F8405028"/>
    <w:lvl w:ilvl="0" w:tplc="B64612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B596F"/>
    <w:multiLevelType w:val="hybridMultilevel"/>
    <w:tmpl w:val="2DD4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B8"/>
    <w:rsid w:val="0000579C"/>
    <w:rsid w:val="00027768"/>
    <w:rsid w:val="000B17A6"/>
    <w:rsid w:val="000B7370"/>
    <w:rsid w:val="000C4A82"/>
    <w:rsid w:val="001901C7"/>
    <w:rsid w:val="001B5C47"/>
    <w:rsid w:val="001C7997"/>
    <w:rsid w:val="00215269"/>
    <w:rsid w:val="0022454B"/>
    <w:rsid w:val="00232B94"/>
    <w:rsid w:val="00245463"/>
    <w:rsid w:val="002A0CCC"/>
    <w:rsid w:val="002E641D"/>
    <w:rsid w:val="00333107"/>
    <w:rsid w:val="003379C7"/>
    <w:rsid w:val="00337E12"/>
    <w:rsid w:val="00390939"/>
    <w:rsid w:val="003A5674"/>
    <w:rsid w:val="003D27B8"/>
    <w:rsid w:val="00451D18"/>
    <w:rsid w:val="004677C2"/>
    <w:rsid w:val="00486682"/>
    <w:rsid w:val="004F72F4"/>
    <w:rsid w:val="0051075E"/>
    <w:rsid w:val="0051171B"/>
    <w:rsid w:val="005203D8"/>
    <w:rsid w:val="005A293C"/>
    <w:rsid w:val="005A3795"/>
    <w:rsid w:val="005A6D73"/>
    <w:rsid w:val="00600C85"/>
    <w:rsid w:val="00630B1D"/>
    <w:rsid w:val="00656817"/>
    <w:rsid w:val="00673F97"/>
    <w:rsid w:val="006B2402"/>
    <w:rsid w:val="006F59F1"/>
    <w:rsid w:val="00701796"/>
    <w:rsid w:val="00721D6C"/>
    <w:rsid w:val="007A7478"/>
    <w:rsid w:val="007D5F36"/>
    <w:rsid w:val="007E1F06"/>
    <w:rsid w:val="007E2D73"/>
    <w:rsid w:val="00856D17"/>
    <w:rsid w:val="008A2297"/>
    <w:rsid w:val="008D309D"/>
    <w:rsid w:val="008E7BFF"/>
    <w:rsid w:val="008F29F7"/>
    <w:rsid w:val="009408AA"/>
    <w:rsid w:val="0094098C"/>
    <w:rsid w:val="0095095C"/>
    <w:rsid w:val="00965CED"/>
    <w:rsid w:val="009C5CD9"/>
    <w:rsid w:val="00A34923"/>
    <w:rsid w:val="00A361E9"/>
    <w:rsid w:val="00A51E1E"/>
    <w:rsid w:val="00A74B86"/>
    <w:rsid w:val="00AB43A5"/>
    <w:rsid w:val="00AD0E10"/>
    <w:rsid w:val="00B20E10"/>
    <w:rsid w:val="00B37848"/>
    <w:rsid w:val="00B57019"/>
    <w:rsid w:val="00B851BB"/>
    <w:rsid w:val="00C02243"/>
    <w:rsid w:val="00C254A8"/>
    <w:rsid w:val="00C3726B"/>
    <w:rsid w:val="00C40BE6"/>
    <w:rsid w:val="00CA7240"/>
    <w:rsid w:val="00D37963"/>
    <w:rsid w:val="00D96F71"/>
    <w:rsid w:val="00E10F25"/>
    <w:rsid w:val="00E21AF2"/>
    <w:rsid w:val="00E33B33"/>
    <w:rsid w:val="00E36CE1"/>
    <w:rsid w:val="00E56BA5"/>
    <w:rsid w:val="00E9101F"/>
    <w:rsid w:val="00EB54B3"/>
    <w:rsid w:val="00F33D06"/>
    <w:rsid w:val="00F403C8"/>
    <w:rsid w:val="00F44F80"/>
    <w:rsid w:val="00FA453E"/>
    <w:rsid w:val="00FB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73"/>
  </w:style>
  <w:style w:type="paragraph" w:styleId="1">
    <w:name w:val="heading 1"/>
    <w:basedOn w:val="a"/>
    <w:link w:val="10"/>
    <w:uiPriority w:val="9"/>
    <w:qFormat/>
    <w:rsid w:val="003D2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2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27B8"/>
    <w:rPr>
      <w:color w:val="0000FF"/>
      <w:u w:val="single"/>
    </w:rPr>
  </w:style>
  <w:style w:type="paragraph" w:styleId="a4">
    <w:name w:val="Normal (Web)"/>
    <w:basedOn w:val="a"/>
    <w:unhideWhenUsed/>
    <w:rsid w:val="003D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27B8"/>
    <w:rPr>
      <w:b/>
      <w:bCs/>
    </w:rPr>
  </w:style>
  <w:style w:type="character" w:customStyle="1" w:styleId="apple-converted-space">
    <w:name w:val="apple-converted-space"/>
    <w:basedOn w:val="a0"/>
    <w:rsid w:val="003D27B8"/>
  </w:style>
  <w:style w:type="character" w:styleId="a6">
    <w:name w:val="Emphasis"/>
    <w:basedOn w:val="a0"/>
    <w:uiPriority w:val="20"/>
    <w:qFormat/>
    <w:rsid w:val="003D27B8"/>
    <w:rPr>
      <w:i/>
      <w:iCs/>
    </w:rPr>
  </w:style>
  <w:style w:type="paragraph" w:styleId="a7">
    <w:name w:val="Body Text"/>
    <w:basedOn w:val="a"/>
    <w:link w:val="a8"/>
    <w:rsid w:val="00AB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4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4A8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C4A82"/>
  </w:style>
  <w:style w:type="paragraph" w:styleId="ab">
    <w:name w:val="List Paragraph"/>
    <w:basedOn w:val="a"/>
    <w:uiPriority w:val="34"/>
    <w:qFormat/>
    <w:rsid w:val="000C4A82"/>
    <w:pPr>
      <w:ind w:left="720"/>
      <w:contextualSpacing/>
    </w:pPr>
  </w:style>
  <w:style w:type="table" w:styleId="ac">
    <w:name w:val="Table Grid"/>
    <w:basedOn w:val="a1"/>
    <w:rsid w:val="000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justifyindent">
    <w:name w:val="paragraph_justify_indent"/>
    <w:basedOn w:val="a"/>
    <w:rsid w:val="00F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FA453E"/>
  </w:style>
  <w:style w:type="character" w:customStyle="1" w:styleId="rvts3846">
    <w:name w:val="rvts3846"/>
    <w:basedOn w:val="a0"/>
    <w:rsid w:val="00FA453E"/>
  </w:style>
  <w:style w:type="paragraph" w:styleId="ad">
    <w:name w:val="Balloon Text"/>
    <w:basedOn w:val="a"/>
    <w:link w:val="ae"/>
    <w:uiPriority w:val="99"/>
    <w:semiHidden/>
    <w:unhideWhenUsed/>
    <w:rsid w:val="0060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7809-1B6A-419B-9F9D-2AE5E696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Иванова</cp:lastModifiedBy>
  <cp:revision>6</cp:revision>
  <cp:lastPrinted>2016-03-11T05:45:00Z</cp:lastPrinted>
  <dcterms:created xsi:type="dcterms:W3CDTF">2016-03-12T07:34:00Z</dcterms:created>
  <dcterms:modified xsi:type="dcterms:W3CDTF">2016-03-14T09:00:00Z</dcterms:modified>
</cp:coreProperties>
</file>